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D7" w:rsidRDefault="00BD35D7" w:rsidP="00BD35D7">
      <w:pPr>
        <w:rPr>
          <w:rFonts w:ascii="Times New Roman" w:hAnsi="Times New Roman" w:cs="Times New Roman"/>
          <w:b/>
          <w:sz w:val="24"/>
          <w:szCs w:val="24"/>
        </w:rPr>
      </w:pPr>
      <w:r w:rsidRPr="00227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97ED5" w:rsidRDefault="00897ED5" w:rsidP="00BD3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5D7" w:rsidRPr="004E6B5E" w:rsidRDefault="00723586" w:rsidP="00BD3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ED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D35D7" w:rsidRPr="004E6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D35D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7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D35D7" w:rsidRPr="004E6B5E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  <w:r w:rsidR="00BD35D7">
        <w:rPr>
          <w:rFonts w:ascii="Times New Roman" w:hAnsi="Times New Roman" w:cs="Times New Roman"/>
          <w:b/>
          <w:sz w:val="24"/>
          <w:szCs w:val="24"/>
        </w:rPr>
        <w:t>:</w:t>
      </w:r>
    </w:p>
    <w:p w:rsidR="00897ED5" w:rsidRPr="00897ED5" w:rsidRDefault="00BD35D7" w:rsidP="00897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ED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7ED5" w:rsidRPr="00897ED5">
        <w:rPr>
          <w:rFonts w:ascii="Times New Roman" w:hAnsi="Times New Roman" w:cs="Times New Roman"/>
          <w:b/>
          <w:sz w:val="24"/>
          <w:szCs w:val="24"/>
        </w:rPr>
        <w:t xml:space="preserve">ПРИНЯТ                                            </w:t>
      </w:r>
      <w:r w:rsidR="00897ED5" w:rsidRPr="00897ED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97ED5" w:rsidRPr="00897ED5" w:rsidRDefault="00897ED5" w:rsidP="0089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D5"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             приказ  №________________</w:t>
      </w:r>
    </w:p>
    <w:p w:rsidR="00897ED5" w:rsidRPr="00897ED5" w:rsidRDefault="00897ED5" w:rsidP="0089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D5"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                от «___» ___________ 20____г.</w:t>
      </w:r>
    </w:p>
    <w:p w:rsidR="00897ED5" w:rsidRPr="00897ED5" w:rsidRDefault="00897ED5" w:rsidP="0089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D5"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     Заведующий  МАДОУ</w:t>
      </w:r>
    </w:p>
    <w:p w:rsidR="00897ED5" w:rsidRPr="00897ED5" w:rsidRDefault="00897ED5" w:rsidP="0089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«Детский сад №2»</w:t>
      </w:r>
    </w:p>
    <w:p w:rsidR="00897ED5" w:rsidRPr="00897ED5" w:rsidRDefault="00897ED5" w:rsidP="0089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ED5">
        <w:rPr>
          <w:rFonts w:ascii="Times New Roman" w:hAnsi="Times New Roman" w:cs="Times New Roman"/>
          <w:sz w:val="24"/>
          <w:szCs w:val="24"/>
        </w:rPr>
        <w:t>от «___» ________ 20     г.                                                ________________ Хороших Т.Л.</w:t>
      </w:r>
    </w:p>
    <w:p w:rsidR="00BD35D7" w:rsidRPr="0099089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D35D7" w:rsidRDefault="00BD35D7" w:rsidP="00BD3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35D7" w:rsidRDefault="00BD35D7" w:rsidP="00BD35D7">
      <w:pPr>
        <w:rPr>
          <w:rFonts w:ascii="Times New Roman" w:hAnsi="Times New Roman" w:cs="Times New Roman"/>
          <w:b/>
          <w:sz w:val="28"/>
          <w:szCs w:val="28"/>
        </w:rPr>
      </w:pPr>
    </w:p>
    <w:p w:rsidR="00BD35D7" w:rsidRDefault="00BD35D7" w:rsidP="00BD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</w:t>
      </w:r>
      <w:r w:rsidR="00723586">
        <w:rPr>
          <w:rFonts w:ascii="Times New Roman" w:hAnsi="Times New Roman" w:cs="Times New Roman"/>
          <w:b/>
          <w:sz w:val="28"/>
          <w:szCs w:val="28"/>
        </w:rPr>
        <w:t>график МАДОУ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№2»</w:t>
      </w:r>
    </w:p>
    <w:p w:rsidR="00BD35D7" w:rsidRDefault="008E3839" w:rsidP="00BD3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</w:t>
      </w:r>
      <w:r w:rsidR="00BD35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35D7" w:rsidRDefault="00BD35D7" w:rsidP="00BD35D7">
      <w:pPr>
        <w:rPr>
          <w:rFonts w:ascii="Times New Roman" w:hAnsi="Times New Roman" w:cs="Times New Roman"/>
          <w:b/>
          <w:sz w:val="28"/>
          <w:szCs w:val="28"/>
        </w:rPr>
      </w:pPr>
    </w:p>
    <w:p w:rsidR="00BD35D7" w:rsidRDefault="00BD35D7" w:rsidP="00BD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8E3839">
        <w:rPr>
          <w:rFonts w:ascii="Times New Roman" w:hAnsi="Times New Roman" w:cs="Times New Roman"/>
          <w:sz w:val="28"/>
          <w:szCs w:val="28"/>
        </w:rPr>
        <w:t>лендарный учебный график на 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E3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основе Федерального Закона Российской Федерации ФЗ №273 от 29.12.2012 г «Об образовании в Российской Федерации».</w:t>
      </w:r>
    </w:p>
    <w:p w:rsidR="00BD35D7" w:rsidRPr="004E6B5E" w:rsidRDefault="00BD35D7" w:rsidP="00BD35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6B5E">
        <w:rPr>
          <w:rFonts w:ascii="Times New Roman" w:hAnsi="Times New Roman" w:cs="Times New Roman"/>
          <w:sz w:val="28"/>
          <w:szCs w:val="28"/>
          <w:u w:val="single"/>
        </w:rPr>
        <w:t>План образовательного процесса на учебный год.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Начало и око</w:t>
      </w:r>
      <w:r w:rsidR="008E3839">
        <w:rPr>
          <w:rFonts w:ascii="Times New Roman" w:hAnsi="Times New Roman" w:cs="Times New Roman"/>
          <w:sz w:val="28"/>
          <w:szCs w:val="28"/>
        </w:rPr>
        <w:t>нчание учебного года: 01.09.2023 -31.05.2024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учебных недель: 3</w:t>
      </w:r>
      <w:r w:rsidR="008E3839">
        <w:rPr>
          <w:rFonts w:ascii="Times New Roman" w:hAnsi="Times New Roman" w:cs="Times New Roman"/>
          <w:sz w:val="28"/>
          <w:szCs w:val="28"/>
        </w:rPr>
        <w:t>6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Начало и</w:t>
      </w:r>
      <w:r w:rsidR="008E3839">
        <w:rPr>
          <w:rFonts w:ascii="Times New Roman" w:hAnsi="Times New Roman" w:cs="Times New Roman"/>
          <w:sz w:val="28"/>
          <w:szCs w:val="28"/>
        </w:rPr>
        <w:t xml:space="preserve"> окончание каникул: с 30.12.2023 г. по 10.01.2024</w:t>
      </w:r>
      <w:r>
        <w:rPr>
          <w:rFonts w:ascii="Times New Roman" w:hAnsi="Times New Roman" w:cs="Times New Roman"/>
          <w:sz w:val="28"/>
          <w:szCs w:val="28"/>
        </w:rPr>
        <w:t xml:space="preserve"> г. (зимние)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Количество дней:10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и</w:t>
      </w:r>
      <w:r w:rsidR="008E3839">
        <w:rPr>
          <w:rFonts w:ascii="Times New Roman" w:hAnsi="Times New Roman" w:cs="Times New Roman"/>
          <w:sz w:val="28"/>
          <w:szCs w:val="28"/>
        </w:rPr>
        <w:t xml:space="preserve"> окончание каникул: с 01.06.2024 г. по 31.08.2024 </w:t>
      </w:r>
      <w:r>
        <w:rPr>
          <w:rFonts w:ascii="Times New Roman" w:hAnsi="Times New Roman" w:cs="Times New Roman"/>
          <w:sz w:val="28"/>
          <w:szCs w:val="28"/>
        </w:rPr>
        <w:t>г. (летние)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дней: 92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Режим работы учреждения: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Ежедневный график работы с 6.30 до 18.30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Пятидневная рабочая неделя (понедельник-пятница)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Предпраздничные дни: с 6.30ч. до 17.30 ч.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Выходные дни: суббота, воскресенье, праздничные дни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Количество групп – 9:</w:t>
      </w:r>
    </w:p>
    <w:p w:rsidR="00BD35D7" w:rsidRDefault="008E3839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группы -</w:t>
      </w:r>
      <w:r w:rsidR="00BD3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младшего</w:t>
      </w:r>
      <w:r w:rsidR="00BD35D7">
        <w:rPr>
          <w:rFonts w:ascii="Times New Roman" w:hAnsi="Times New Roman" w:cs="Times New Roman"/>
          <w:sz w:val="28"/>
          <w:szCs w:val="28"/>
        </w:rPr>
        <w:t xml:space="preserve"> возраста от 2-х до 3-х лет</w:t>
      </w:r>
    </w:p>
    <w:p w:rsidR="00BD35D7" w:rsidRDefault="008E3839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группа</w:t>
      </w:r>
      <w:r w:rsidR="00BD35D7">
        <w:rPr>
          <w:rFonts w:ascii="Times New Roman" w:hAnsi="Times New Roman" w:cs="Times New Roman"/>
          <w:sz w:val="28"/>
          <w:szCs w:val="28"/>
        </w:rPr>
        <w:t xml:space="preserve"> - второго младшего возраста от 3-х до 4-х лет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группы – среднего возраста от 4-х до 5 лет</w:t>
      </w:r>
    </w:p>
    <w:p w:rsidR="00BD35D7" w:rsidRDefault="00723586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8E3839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D35D7">
        <w:rPr>
          <w:rFonts w:ascii="Times New Roman" w:hAnsi="Times New Roman" w:cs="Times New Roman"/>
          <w:sz w:val="28"/>
          <w:szCs w:val="28"/>
        </w:rPr>
        <w:t xml:space="preserve"> – старшего возраста от 5 до 6 лет</w:t>
      </w:r>
    </w:p>
    <w:p w:rsidR="00BD35D7" w:rsidRPr="00F32494" w:rsidRDefault="008E3839" w:rsidP="00BD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группа</w:t>
      </w:r>
      <w:r w:rsidR="00BD35D7">
        <w:rPr>
          <w:rFonts w:ascii="Times New Roman" w:hAnsi="Times New Roman" w:cs="Times New Roman"/>
          <w:sz w:val="28"/>
          <w:szCs w:val="28"/>
        </w:rPr>
        <w:t xml:space="preserve"> – подготовительного возраста от 6 до 7 лет</w:t>
      </w:r>
    </w:p>
    <w:p w:rsidR="00BD35D7" w:rsidRPr="00F32494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4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2494">
        <w:rPr>
          <w:rFonts w:ascii="Times New Roman" w:hAnsi="Times New Roman" w:cs="Times New Roman"/>
          <w:sz w:val="28"/>
          <w:szCs w:val="28"/>
        </w:rPr>
        <w:t>1 группа – корр</w:t>
      </w:r>
      <w:r>
        <w:rPr>
          <w:rFonts w:ascii="Times New Roman" w:hAnsi="Times New Roman" w:cs="Times New Roman"/>
          <w:sz w:val="28"/>
          <w:szCs w:val="28"/>
        </w:rPr>
        <w:t xml:space="preserve">екционная логопедическая </w:t>
      </w:r>
      <w:r w:rsidR="008E3839">
        <w:rPr>
          <w:rFonts w:ascii="Times New Roman" w:hAnsi="Times New Roman" w:cs="Times New Roman"/>
          <w:sz w:val="28"/>
          <w:szCs w:val="28"/>
        </w:rPr>
        <w:t>старшая от</w:t>
      </w:r>
      <w:r>
        <w:rPr>
          <w:rFonts w:ascii="Times New Roman" w:hAnsi="Times New Roman" w:cs="Times New Roman"/>
          <w:sz w:val="28"/>
          <w:szCs w:val="28"/>
        </w:rPr>
        <w:t xml:space="preserve"> 5 до 7</w:t>
      </w:r>
      <w:r w:rsidRPr="00F3249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Объем недельной нагрузки непосредственной образовательной деятель-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ности по группам: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от 2-х до 3-х лет – 1 ч.40 мин.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от 3-х до 4-х лет – 2 ч. 30 мин.</w:t>
      </w:r>
      <w:bookmarkStart w:id="0" w:name="_GoBack"/>
      <w:bookmarkEnd w:id="0"/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от 4-х до 5 лет –   3 ч. 20 мин.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от 5 лет до 6 лет – 6 ч. 15 мин.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 от 6 лет до 7 лет – 7 ч. 30 мин.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Начало непосредственной образовательной деятельности: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09.00 -  первая половина дня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723586">
        <w:rPr>
          <w:rFonts w:ascii="Times New Roman" w:hAnsi="Times New Roman" w:cs="Times New Roman"/>
          <w:sz w:val="28"/>
          <w:szCs w:val="28"/>
        </w:rPr>
        <w:t>15.20 -</w:t>
      </w:r>
      <w:r>
        <w:rPr>
          <w:rFonts w:ascii="Times New Roman" w:hAnsi="Times New Roman" w:cs="Times New Roman"/>
          <w:sz w:val="28"/>
          <w:szCs w:val="28"/>
        </w:rPr>
        <w:t xml:space="preserve"> вторая половина дня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Сроки проведения мониторинга проводятся:</w:t>
      </w:r>
    </w:p>
    <w:p w:rsidR="00BD35D7" w:rsidRDefault="008E3839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01.09.2023 г по 30.09.2024 г и с 01. 05.2023 г по 30.05.2024</w:t>
      </w:r>
      <w:r w:rsidR="00BD35D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первых младших группах (возраст детей от 2-х до 3-х лет) заполняются     листы адаптации на вновь поступивших детей.</w:t>
      </w:r>
    </w:p>
    <w:p w:rsidR="00BD35D7" w:rsidRDefault="00BD35D7" w:rsidP="00BD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0071" w:rsidRDefault="00B00071"/>
    <w:sectPr w:rsidR="00B00071" w:rsidSect="00897E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D7"/>
    <w:rsid w:val="00723586"/>
    <w:rsid w:val="00897ED5"/>
    <w:rsid w:val="008E3839"/>
    <w:rsid w:val="00B00071"/>
    <w:rsid w:val="00BD35D7"/>
    <w:rsid w:val="00F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A00"/>
  <w15:chartTrackingRefBased/>
  <w15:docId w15:val="{4897DA4F-D92A-44B5-A398-86A8EFA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2023-11-22T10:37:00Z</cp:lastPrinted>
  <dcterms:created xsi:type="dcterms:W3CDTF">2022-10-07T11:35:00Z</dcterms:created>
  <dcterms:modified xsi:type="dcterms:W3CDTF">2023-11-22T11:05:00Z</dcterms:modified>
</cp:coreProperties>
</file>